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CD5A" w14:textId="71BE44AE" w:rsidR="00A610FC" w:rsidRPr="00D20002" w:rsidRDefault="00A610FC" w:rsidP="00A610FC">
      <w:pPr>
        <w:keepNext/>
        <w:jc w:val="center"/>
        <w:outlineLvl w:val="4"/>
        <w:rPr>
          <w:rFonts w:ascii="Times New Roman" w:hAnsi="Times New Roman"/>
          <w:b/>
          <w:sz w:val="28"/>
          <w:szCs w:val="28"/>
          <w:u w:val="single"/>
        </w:rPr>
      </w:pPr>
      <w:bookmarkStart w:id="0" w:name="_Hlk37255476"/>
      <w:r w:rsidRPr="00D20002">
        <w:rPr>
          <w:rFonts w:ascii="Times New Roman" w:hAnsi="Times New Roman"/>
          <w:b/>
          <w:sz w:val="28"/>
          <w:szCs w:val="28"/>
          <w:u w:val="single"/>
        </w:rPr>
        <w:t xml:space="preserve">Notice of Flatonia </w:t>
      </w:r>
      <w:r>
        <w:rPr>
          <w:rFonts w:ascii="Times New Roman" w:hAnsi="Times New Roman"/>
          <w:b/>
          <w:sz w:val="28"/>
          <w:szCs w:val="28"/>
          <w:u w:val="single"/>
        </w:rPr>
        <w:t xml:space="preserve">Planning &amp; Zoning Commission </w:t>
      </w:r>
      <w:r w:rsidRPr="00D20002">
        <w:rPr>
          <w:rFonts w:ascii="Times New Roman" w:hAnsi="Times New Roman"/>
          <w:b/>
          <w:sz w:val="28"/>
          <w:szCs w:val="28"/>
          <w:u w:val="single"/>
        </w:rPr>
        <w:t xml:space="preserve">Regular Meeting </w:t>
      </w:r>
    </w:p>
    <w:p w14:paraId="0318BC6F" w14:textId="77777777" w:rsidR="00A610FC" w:rsidRPr="00D20002" w:rsidRDefault="00A610FC" w:rsidP="00A610FC">
      <w:pPr>
        <w:pStyle w:val="Default"/>
        <w:rPr>
          <w:rFonts w:ascii="Times New Roman" w:hAnsi="Times New Roman" w:cs="Times New Roman"/>
          <w:b/>
          <w:bCs/>
        </w:rPr>
      </w:pPr>
    </w:p>
    <w:p w14:paraId="46E9FF88" w14:textId="77777777" w:rsidR="00A610FC" w:rsidRDefault="00A610FC" w:rsidP="006B7BF3">
      <w:pPr>
        <w:keepNext/>
        <w:spacing w:after="0"/>
        <w:jc w:val="both"/>
        <w:outlineLvl w:val="4"/>
        <w:rPr>
          <w:rFonts w:ascii="Times New Roman" w:hAnsi="Times New Roman"/>
          <w:b/>
          <w:sz w:val="24"/>
        </w:rPr>
      </w:pPr>
      <w:r w:rsidRPr="00D20002">
        <w:rPr>
          <w:rFonts w:ascii="Times New Roman" w:hAnsi="Times New Roman"/>
          <w:b/>
          <w:bCs/>
          <w:sz w:val="24"/>
        </w:rPr>
        <w:t>In accordance with the provisions of the Texas Open Meetings Act, Chapter 551, Texas Government Code,</w:t>
      </w:r>
      <w:r w:rsidRPr="00D20002">
        <w:rPr>
          <w:rFonts w:ascii="Times New Roman" w:hAnsi="Times New Roman"/>
          <w:sz w:val="24"/>
        </w:rPr>
        <w:t xml:space="preserve"> </w:t>
      </w:r>
      <w:r w:rsidRPr="00D20002">
        <w:rPr>
          <w:rFonts w:ascii="Times New Roman" w:hAnsi="Times New Roman"/>
          <w:b/>
          <w:sz w:val="24"/>
        </w:rPr>
        <w:t xml:space="preserve">Notice is hereby given that a City Council Meeting will be held in the City Hall Council Chambers located at </w:t>
      </w:r>
      <w:r w:rsidRPr="003A06DC">
        <w:rPr>
          <w:rFonts w:ascii="Times New Roman" w:hAnsi="Times New Roman"/>
          <w:b/>
          <w:sz w:val="24"/>
          <w:u w:val="single"/>
        </w:rPr>
        <w:t>125 E. South Main St., Flatonia, Texas</w:t>
      </w:r>
      <w:r w:rsidRPr="00D20002">
        <w:rPr>
          <w:rFonts w:ascii="Times New Roman" w:hAnsi="Times New Roman"/>
          <w:b/>
          <w:sz w:val="24"/>
        </w:rPr>
        <w:t>, for the purpose of considering the following agenda items:</w:t>
      </w:r>
    </w:p>
    <w:p w14:paraId="7E8D4B30" w14:textId="77777777" w:rsidR="006B7BF3" w:rsidRDefault="006B7BF3" w:rsidP="006B7BF3">
      <w:pPr>
        <w:keepNext/>
        <w:spacing w:after="0"/>
        <w:jc w:val="both"/>
        <w:outlineLvl w:val="4"/>
        <w:rPr>
          <w:rFonts w:ascii="Times New Roman" w:hAnsi="Times New Roman"/>
          <w:b/>
          <w:sz w:val="24"/>
        </w:rPr>
      </w:pPr>
    </w:p>
    <w:p w14:paraId="78B38492" w14:textId="19FCCF56" w:rsidR="00A610FC" w:rsidRDefault="00A610FC" w:rsidP="006B7BF3">
      <w:pPr>
        <w:keepNext/>
        <w:spacing w:after="0"/>
        <w:jc w:val="center"/>
        <w:outlineLvl w:val="4"/>
        <w:rPr>
          <w:rFonts w:ascii="Times New Roman" w:hAnsi="Times New Roman"/>
          <w:b/>
          <w:sz w:val="24"/>
          <w:u w:val="single"/>
        </w:rPr>
      </w:pPr>
      <w:r w:rsidRPr="00D20002">
        <w:rPr>
          <w:rFonts w:ascii="Times New Roman" w:hAnsi="Times New Roman"/>
          <w:b/>
          <w:sz w:val="24"/>
          <w:u w:val="single"/>
        </w:rPr>
        <w:t>Regular Meeting</w:t>
      </w:r>
      <w:r>
        <w:rPr>
          <w:rFonts w:ascii="Times New Roman" w:hAnsi="Times New Roman"/>
          <w:b/>
          <w:sz w:val="24"/>
          <w:u w:val="single"/>
        </w:rPr>
        <w:t xml:space="preserve"> Agenda</w:t>
      </w:r>
    </w:p>
    <w:p w14:paraId="19F1CDC0" w14:textId="5A610A00" w:rsidR="00A610FC" w:rsidRPr="002D6F06" w:rsidRDefault="00DE6D26" w:rsidP="006B7BF3">
      <w:pPr>
        <w:keepNext/>
        <w:spacing w:after="0"/>
        <w:jc w:val="center"/>
        <w:outlineLvl w:val="4"/>
        <w:rPr>
          <w:rFonts w:ascii="Times New Roman" w:hAnsi="Times New Roman"/>
          <w:b/>
          <w:sz w:val="24"/>
        </w:rPr>
      </w:pPr>
      <w:r>
        <w:rPr>
          <w:rFonts w:ascii="Times New Roman" w:hAnsi="Times New Roman"/>
          <w:b/>
          <w:sz w:val="24"/>
        </w:rPr>
        <w:t>Tuesday, October 7</w:t>
      </w:r>
      <w:r w:rsidR="00A90B25">
        <w:rPr>
          <w:rFonts w:ascii="Times New Roman" w:hAnsi="Times New Roman"/>
          <w:b/>
          <w:sz w:val="24"/>
        </w:rPr>
        <w:t>,</w:t>
      </w:r>
      <w:r w:rsidR="00A610FC">
        <w:rPr>
          <w:rFonts w:ascii="Times New Roman" w:hAnsi="Times New Roman"/>
          <w:b/>
          <w:sz w:val="24"/>
        </w:rPr>
        <w:t xml:space="preserve"> at </w:t>
      </w:r>
      <w:r w:rsidR="007A7C4E">
        <w:rPr>
          <w:rFonts w:ascii="Times New Roman" w:hAnsi="Times New Roman"/>
          <w:b/>
          <w:sz w:val="24"/>
        </w:rPr>
        <w:t>6</w:t>
      </w:r>
      <w:r w:rsidR="00A610FC">
        <w:rPr>
          <w:rFonts w:ascii="Times New Roman" w:hAnsi="Times New Roman"/>
          <w:b/>
          <w:sz w:val="24"/>
        </w:rPr>
        <w:t>:00 p.m.</w:t>
      </w:r>
    </w:p>
    <w:bookmarkEnd w:id="0"/>
    <w:p w14:paraId="4F5F43A1"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199E7366" w14:textId="54771DC3" w:rsidR="009A79DA" w:rsidRDefault="000B2C11" w:rsidP="00C05E43">
      <w:pPr>
        <w:pStyle w:val="NoSpacing"/>
        <w:ind w:left="1440" w:hanging="14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MEETING CANCELED</w:t>
      </w:r>
    </w:p>
    <w:p w14:paraId="0E03CBEB"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01286867" w14:textId="77777777" w:rsidR="009A79DA" w:rsidRDefault="009A79DA" w:rsidP="00C05E43">
      <w:pPr>
        <w:pStyle w:val="NoSpacing"/>
        <w:ind w:left="1440" w:hanging="1440"/>
        <w:rPr>
          <w:rFonts w:ascii="Times New Roman" w:hAnsi="Times New Roman" w:cs="Times New Roman"/>
          <w:b/>
          <w:bCs/>
          <w:color w:val="000000" w:themeColor="text1"/>
          <w:sz w:val="24"/>
          <w:szCs w:val="24"/>
        </w:rPr>
      </w:pPr>
    </w:p>
    <w:p w14:paraId="5E08B0A4" w14:textId="67B8278D" w:rsidR="001123D0" w:rsidRPr="00F02A2C" w:rsidRDefault="001123D0" w:rsidP="008F4581">
      <w:pPr>
        <w:rPr>
          <w:rFonts w:ascii="Times New Roman" w:hAnsi="Times New Roman" w:cs="Times New Roman"/>
          <w:color w:val="000000" w:themeColor="text1"/>
          <w:sz w:val="24"/>
          <w:szCs w:val="24"/>
        </w:rPr>
      </w:pPr>
    </w:p>
    <w:p w14:paraId="5F90AC76" w14:textId="68E77CFA"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79CF4681"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70E13D24"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47A149F3" w14:textId="7E472D3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155F6103" w14:textId="0EB0CC6C" w:rsidR="00A8074B" w:rsidRDefault="00A8074B"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1BA299F7" w:rsidR="009E70B6" w:rsidRDefault="009E70B6"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69E7ECD3" w14:textId="689ECB87"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9180FB0" w14:textId="44303753"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3689BA" w14:textId="48DE964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FFF140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E69BEA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7C3531F9"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BCDEA48"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1378AFAF"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69F7E8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F20AF43"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F54A0A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5479BF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85C9A51"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086CE30"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F75F55D"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6E897C2"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16C4977"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5B303BAA" w14:textId="77777777" w:rsidR="000B2C11" w:rsidRDefault="000B2C11"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C3FB232" w14:textId="36EDFC0D"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384305E" w14:textId="1BA6E231"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021622E5" w14:textId="15538B00" w:rsidR="001123D0" w:rsidRDefault="001123D0"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4C3F8F76" w14:textId="1091EC0B" w:rsidR="001123D0" w:rsidRDefault="009A79DA" w:rsidP="001123D0">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3878AD97" wp14:editId="49190909">
                <wp:simplePos x="0" y="0"/>
                <wp:positionH relativeFrom="column">
                  <wp:posOffset>-28575</wp:posOffset>
                </wp:positionH>
                <wp:positionV relativeFrom="paragraph">
                  <wp:posOffset>91440</wp:posOffset>
                </wp:positionV>
                <wp:extent cx="6872605" cy="1181100"/>
                <wp:effectExtent l="0" t="0" r="23495" b="19050"/>
                <wp:wrapNone/>
                <wp:docPr id="140413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81100"/>
                        </a:xfrm>
                        <a:prstGeom prst="rect">
                          <a:avLst/>
                        </a:prstGeom>
                        <a:solidFill>
                          <a:srgbClr val="FFFFFF"/>
                        </a:solidFill>
                        <a:ln w="9525">
                          <a:solidFill>
                            <a:srgbClr val="000000"/>
                          </a:solidFill>
                          <a:miter lim="800000"/>
                          <a:headEnd/>
                          <a:tailEnd/>
                        </a:ln>
                      </wps:spPr>
                      <wps:txbx>
                        <w:txbxContent>
                          <w:p w14:paraId="47F44BB5" w14:textId="5DA4C245"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E56A15">
                              <w:rPr>
                                <w:rFonts w:ascii="Times New Roman" w:hAnsi="Times New Roman"/>
                                <w:b/>
                                <w:bCs/>
                                <w:sz w:val="20"/>
                                <w:szCs w:val="20"/>
                              </w:rPr>
                              <w:t>September 30</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8AD97" id="_x0000_t202" coordsize="21600,21600" o:spt="202" path="m,l,21600r21600,l21600,xe">
                <v:stroke joinstyle="miter"/>
                <v:path gradientshapeok="t" o:connecttype="rect"/>
              </v:shapetype>
              <v:shape id="Text Box 4" o:spid="_x0000_s1026" type="#_x0000_t202" style="position:absolute;margin-left:-2.25pt;margin-top:7.2pt;width:541.15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">
                <v:textbox>
                  <w:txbxContent>
                    <w:p w14:paraId="47F44BB5" w14:textId="5DA4C245" w:rsidR="001123D0" w:rsidRPr="001123D0" w:rsidRDefault="001123D0" w:rsidP="001123D0">
                      <w:pPr>
                        <w:spacing w:line="240" w:lineRule="auto"/>
                        <w:jc w:val="both"/>
                        <w:rPr>
                          <w:rFonts w:ascii="Times New Roman" w:hAnsi="Times New Roman"/>
                          <w:sz w:val="20"/>
                          <w:szCs w:val="20"/>
                        </w:rPr>
                      </w:pPr>
                      <w:r w:rsidRPr="001123D0">
                        <w:rPr>
                          <w:rFonts w:ascii="Times New Roman" w:hAnsi="Times New Roman"/>
                          <w:sz w:val="20"/>
                          <w:szCs w:val="20"/>
                        </w:rPr>
                        <w:t xml:space="preserve">I, the undersigned authority do hereby certify that the Notice of Meeting was posted on the bulletin board outside the front door of the City Hall of the City of Flatonia, Texas, a place convenient and </w:t>
                      </w:r>
                      <w:r w:rsidRPr="001123D0">
                        <w:rPr>
                          <w:rFonts w:ascii="Times New Roman" w:hAnsi="Times New Roman"/>
                          <w:b/>
                          <w:sz w:val="20"/>
                          <w:szCs w:val="20"/>
                        </w:rPr>
                        <w:t>readily accessible to the</w:t>
                      </w:r>
                      <w:r w:rsidRPr="001123D0">
                        <w:rPr>
                          <w:rFonts w:ascii="Times New Roman" w:hAnsi="Times New Roman"/>
                          <w:sz w:val="20"/>
                          <w:szCs w:val="20"/>
                        </w:rPr>
                        <w:t xml:space="preserve"> </w:t>
                      </w:r>
                      <w:r w:rsidRPr="001123D0">
                        <w:rPr>
                          <w:rFonts w:ascii="Times New Roman" w:hAnsi="Times New Roman"/>
                          <w:b/>
                          <w:sz w:val="20"/>
                          <w:szCs w:val="20"/>
                        </w:rPr>
                        <w:t>general public at all times</w:t>
                      </w:r>
                      <w:r w:rsidRPr="001123D0">
                        <w:rPr>
                          <w:rFonts w:ascii="Times New Roman" w:hAnsi="Times New Roman"/>
                          <w:sz w:val="20"/>
                          <w:szCs w:val="20"/>
                        </w:rPr>
                        <w:t xml:space="preserve"> and said Notice was posted on the following date and time </w:t>
                      </w:r>
                      <w:r w:rsidR="00E56A15">
                        <w:rPr>
                          <w:rFonts w:ascii="Times New Roman" w:hAnsi="Times New Roman"/>
                          <w:b/>
                          <w:bCs/>
                          <w:sz w:val="20"/>
                          <w:szCs w:val="20"/>
                        </w:rPr>
                        <w:t>September 30</w:t>
                      </w:r>
                      <w:r w:rsidR="009F55D1">
                        <w:rPr>
                          <w:rFonts w:ascii="Times New Roman" w:hAnsi="Times New Roman"/>
                          <w:b/>
                          <w:bCs/>
                          <w:sz w:val="20"/>
                          <w:szCs w:val="20"/>
                        </w:rPr>
                        <w:t xml:space="preserve">, </w:t>
                      </w:r>
                      <w:r w:rsidRPr="001123D0">
                        <w:rPr>
                          <w:rFonts w:ascii="Times New Roman" w:hAnsi="Times New Roman"/>
                          <w:b/>
                          <w:bCs/>
                          <w:sz w:val="20"/>
                          <w:szCs w:val="20"/>
                        </w:rPr>
                        <w:t>2025</w:t>
                      </w:r>
                      <w:r w:rsidRPr="001123D0">
                        <w:rPr>
                          <w:rFonts w:ascii="Times New Roman" w:hAnsi="Times New Roman"/>
                          <w:b/>
                          <w:sz w:val="20"/>
                          <w:szCs w:val="20"/>
                        </w:rPr>
                        <w:t>,</w:t>
                      </w:r>
                      <w:r w:rsidRPr="001123D0">
                        <w:rPr>
                          <w:rFonts w:ascii="Times New Roman" w:hAnsi="Times New Roman"/>
                          <w:sz w:val="20"/>
                          <w:szCs w:val="20"/>
                        </w:rPr>
                        <w:t xml:space="preserve"> by </w:t>
                      </w:r>
                      <w:r w:rsidRPr="001123D0">
                        <w:rPr>
                          <w:rFonts w:ascii="Times New Roman" w:hAnsi="Times New Roman"/>
                          <w:b/>
                          <w:sz w:val="20"/>
                          <w:szCs w:val="20"/>
                        </w:rPr>
                        <w:t>5:00 p.m.</w:t>
                      </w:r>
                      <w:r w:rsidRPr="001123D0">
                        <w:rPr>
                          <w:rFonts w:ascii="Times New Roman" w:hAnsi="Times New Roman"/>
                          <w:sz w:val="20"/>
                          <w:szCs w:val="20"/>
                        </w:rPr>
                        <w:t xml:space="preserve"> and remained so posted continuously for at least 72 hours preceding the scheduled time of said meeting.</w:t>
                      </w:r>
                    </w:p>
                    <w:p w14:paraId="39877177" w14:textId="77777777" w:rsidR="001123D0" w:rsidRPr="001123D0" w:rsidRDefault="001123D0" w:rsidP="001123D0">
                      <w:pPr>
                        <w:spacing w:line="240" w:lineRule="auto"/>
                        <w:jc w:val="center"/>
                        <w:rPr>
                          <w:rFonts w:ascii="Times New Roman" w:hAnsi="Times New Roman"/>
                          <w:sz w:val="20"/>
                          <w:szCs w:val="20"/>
                          <w:u w:val="single"/>
                        </w:rPr>
                      </w:pP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r w:rsidRPr="001123D0">
                        <w:rPr>
                          <w:rFonts w:ascii="Times New Roman" w:hAnsi="Times New Roman"/>
                          <w:sz w:val="20"/>
                          <w:szCs w:val="20"/>
                          <w:u w:val="single"/>
                        </w:rPr>
                        <w:tab/>
                      </w:r>
                    </w:p>
                    <w:p w14:paraId="1C18B7A7" w14:textId="4AA1FF51" w:rsidR="001123D0" w:rsidRPr="001123D0" w:rsidRDefault="009A79DA" w:rsidP="001123D0">
                      <w:pPr>
                        <w:spacing w:line="240" w:lineRule="auto"/>
                        <w:jc w:val="center"/>
                        <w:rPr>
                          <w:rFonts w:ascii="Times New Roman" w:hAnsi="Times New Roman"/>
                          <w:sz w:val="20"/>
                          <w:szCs w:val="20"/>
                        </w:rPr>
                      </w:pPr>
                      <w:r>
                        <w:rPr>
                          <w:rFonts w:ascii="Times New Roman" w:hAnsi="Times New Roman"/>
                          <w:sz w:val="20"/>
                          <w:szCs w:val="20"/>
                        </w:rPr>
                        <w:t>Ray Miller, Jr</w:t>
                      </w:r>
                      <w:r w:rsidR="001123D0" w:rsidRPr="001123D0">
                        <w:rPr>
                          <w:rFonts w:ascii="Times New Roman" w:hAnsi="Times New Roman"/>
                          <w:sz w:val="20"/>
                          <w:szCs w:val="20"/>
                        </w:rPr>
                        <w:t xml:space="preserve">, City </w:t>
                      </w:r>
                      <w:r>
                        <w:rPr>
                          <w:rFonts w:ascii="Times New Roman" w:hAnsi="Times New Roman"/>
                          <w:sz w:val="20"/>
                          <w:szCs w:val="20"/>
                        </w:rPr>
                        <w:t>Manager</w:t>
                      </w:r>
                    </w:p>
                  </w:txbxContent>
                </v:textbox>
              </v:shape>
            </w:pict>
          </mc:Fallback>
        </mc:AlternateContent>
      </w:r>
    </w:p>
    <w:sectPr w:rsidR="001123D0" w:rsidSect="003E5C1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3C" w14:textId="77777777" w:rsidR="009A79DA" w:rsidRDefault="009A79DA" w:rsidP="009A79DA">
      <w:pPr>
        <w:spacing w:after="0" w:line="240" w:lineRule="auto"/>
      </w:pPr>
      <w:r>
        <w:separator/>
      </w:r>
    </w:p>
  </w:endnote>
  <w:endnote w:type="continuationSeparator" w:id="0">
    <w:p w14:paraId="692C9AF8" w14:textId="77777777" w:rsidR="009A79DA" w:rsidRDefault="009A79DA" w:rsidP="009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B9067" w14:textId="77777777" w:rsidR="009A79DA" w:rsidRDefault="009A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4B2" w14:textId="77777777" w:rsidR="009A79DA" w:rsidRDefault="009A7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BEB2" w14:textId="77777777" w:rsidR="009A79DA" w:rsidRDefault="009A7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9305" w14:textId="77777777" w:rsidR="009A79DA" w:rsidRDefault="009A79DA" w:rsidP="009A79DA">
      <w:pPr>
        <w:spacing w:after="0" w:line="240" w:lineRule="auto"/>
      </w:pPr>
      <w:r>
        <w:separator/>
      </w:r>
    </w:p>
  </w:footnote>
  <w:footnote w:type="continuationSeparator" w:id="0">
    <w:p w14:paraId="45F46683" w14:textId="77777777" w:rsidR="009A79DA" w:rsidRDefault="009A79DA" w:rsidP="009A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8695" w14:textId="7848D641" w:rsidR="009A79DA" w:rsidRDefault="000B2C11">
    <w:pPr>
      <w:pStyle w:val="Header"/>
    </w:pPr>
    <w:r>
      <w:rPr>
        <w:noProof/>
      </w:rPr>
      <w:pict w14:anchorId="5FB68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4" o:spid="_x0000_s2050" type="#_x0000_t136" style="position:absolute;margin-left:0;margin-top:0;width:553.7pt;height:207.65pt;rotation:315;z-index:-251655168;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0A5" w14:textId="0DC813AF" w:rsidR="009A79DA" w:rsidRDefault="000B2C11">
    <w:pPr>
      <w:pStyle w:val="Header"/>
    </w:pPr>
    <w:r>
      <w:rPr>
        <w:noProof/>
      </w:rPr>
      <w:pict w14:anchorId="3262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5" o:spid="_x0000_s2051" type="#_x0000_t136" style="position:absolute;margin-left:0;margin-top:0;width:553.7pt;height:207.65pt;rotation:315;z-index:-251653120;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34B" w14:textId="5582C842" w:rsidR="009A79DA" w:rsidRDefault="000B2C11">
    <w:pPr>
      <w:pStyle w:val="Header"/>
    </w:pPr>
    <w:r>
      <w:rPr>
        <w:noProof/>
      </w:rPr>
      <w:pict w14:anchorId="543D7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644453" o:spid="_x0000_s2049" type="#_x0000_t136" style="position:absolute;margin-left:0;margin-top:0;width:553.7pt;height:207.65pt;rotation:315;z-index:-251657216;mso-position-horizontal:center;mso-position-horizontal-relative:margin;mso-position-vertical:center;mso-position-vertical-relative:margin" o:allowincell="f" fillcolor="#7f7f7f [1612]" stroked="f">
          <v:textpath style="font-family:&quot;Calibri&quot;;font-size:1pt" string="CANCE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117"/>
    <w:multiLevelType w:val="hybridMultilevel"/>
    <w:tmpl w:val="74E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C53A7"/>
    <w:multiLevelType w:val="hybridMultilevel"/>
    <w:tmpl w:val="B788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230F9"/>
    <w:multiLevelType w:val="hybridMultilevel"/>
    <w:tmpl w:val="BF8CDC66"/>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65158E4"/>
    <w:multiLevelType w:val="hybridMultilevel"/>
    <w:tmpl w:val="BF8CDC66"/>
    <w:lvl w:ilvl="0" w:tplc="59A6A2A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4110D"/>
    <w:multiLevelType w:val="hybridMultilevel"/>
    <w:tmpl w:val="9F3C46A4"/>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5872921">
    <w:abstractNumId w:val="1"/>
  </w:num>
  <w:num w:numId="2" w16cid:durableId="1506361544">
    <w:abstractNumId w:val="0"/>
  </w:num>
  <w:num w:numId="3" w16cid:durableId="630600078">
    <w:abstractNumId w:val="3"/>
  </w:num>
  <w:num w:numId="4" w16cid:durableId="105855958">
    <w:abstractNumId w:val="2"/>
  </w:num>
  <w:num w:numId="5" w16cid:durableId="1615165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2ECD"/>
    <w:rsid w:val="00023BBB"/>
    <w:rsid w:val="00090655"/>
    <w:rsid w:val="00094214"/>
    <w:rsid w:val="00095456"/>
    <w:rsid w:val="000A4BB8"/>
    <w:rsid w:val="000B077A"/>
    <w:rsid w:val="000B2C11"/>
    <w:rsid w:val="0010299E"/>
    <w:rsid w:val="001123D0"/>
    <w:rsid w:val="001277D4"/>
    <w:rsid w:val="00151FD7"/>
    <w:rsid w:val="00155339"/>
    <w:rsid w:val="00166659"/>
    <w:rsid w:val="001F6736"/>
    <w:rsid w:val="00204215"/>
    <w:rsid w:val="002206ED"/>
    <w:rsid w:val="002232E4"/>
    <w:rsid w:val="00270992"/>
    <w:rsid w:val="00286B39"/>
    <w:rsid w:val="00293632"/>
    <w:rsid w:val="002C4832"/>
    <w:rsid w:val="002C7B34"/>
    <w:rsid w:val="002E5C87"/>
    <w:rsid w:val="0031287F"/>
    <w:rsid w:val="00313D2F"/>
    <w:rsid w:val="00393B45"/>
    <w:rsid w:val="003A06DC"/>
    <w:rsid w:val="003C2D18"/>
    <w:rsid w:val="003E5C1D"/>
    <w:rsid w:val="00400441"/>
    <w:rsid w:val="004305AD"/>
    <w:rsid w:val="004427B2"/>
    <w:rsid w:val="004432B4"/>
    <w:rsid w:val="00443380"/>
    <w:rsid w:val="00452441"/>
    <w:rsid w:val="0047339D"/>
    <w:rsid w:val="0049381B"/>
    <w:rsid w:val="00517A9A"/>
    <w:rsid w:val="00556E7A"/>
    <w:rsid w:val="005737DA"/>
    <w:rsid w:val="00575DEC"/>
    <w:rsid w:val="005836C1"/>
    <w:rsid w:val="005A7FD5"/>
    <w:rsid w:val="005B69C4"/>
    <w:rsid w:val="0062088B"/>
    <w:rsid w:val="00620F0E"/>
    <w:rsid w:val="00624AB7"/>
    <w:rsid w:val="0064099E"/>
    <w:rsid w:val="0064290D"/>
    <w:rsid w:val="006739BF"/>
    <w:rsid w:val="006872C6"/>
    <w:rsid w:val="0069141E"/>
    <w:rsid w:val="0069374F"/>
    <w:rsid w:val="00697A8A"/>
    <w:rsid w:val="006B7BF3"/>
    <w:rsid w:val="006F6257"/>
    <w:rsid w:val="006F790D"/>
    <w:rsid w:val="00704240"/>
    <w:rsid w:val="00747AC2"/>
    <w:rsid w:val="0078219F"/>
    <w:rsid w:val="007916BE"/>
    <w:rsid w:val="00794D54"/>
    <w:rsid w:val="007A7C4E"/>
    <w:rsid w:val="007B6E43"/>
    <w:rsid w:val="008168B7"/>
    <w:rsid w:val="00837393"/>
    <w:rsid w:val="00861EBA"/>
    <w:rsid w:val="00882506"/>
    <w:rsid w:val="008A6FD3"/>
    <w:rsid w:val="008A7E40"/>
    <w:rsid w:val="008F3118"/>
    <w:rsid w:val="008F4581"/>
    <w:rsid w:val="008F4666"/>
    <w:rsid w:val="00906C5B"/>
    <w:rsid w:val="00913B70"/>
    <w:rsid w:val="00937B7D"/>
    <w:rsid w:val="009411E6"/>
    <w:rsid w:val="009528C8"/>
    <w:rsid w:val="0096311F"/>
    <w:rsid w:val="009764F1"/>
    <w:rsid w:val="009A79DA"/>
    <w:rsid w:val="009B4200"/>
    <w:rsid w:val="009B6F17"/>
    <w:rsid w:val="009C39B7"/>
    <w:rsid w:val="009C42F5"/>
    <w:rsid w:val="009E70B6"/>
    <w:rsid w:val="009F55D1"/>
    <w:rsid w:val="00A1359A"/>
    <w:rsid w:val="00A22B0C"/>
    <w:rsid w:val="00A46D45"/>
    <w:rsid w:val="00A55EB8"/>
    <w:rsid w:val="00A610FC"/>
    <w:rsid w:val="00A6609C"/>
    <w:rsid w:val="00A8074B"/>
    <w:rsid w:val="00A81B52"/>
    <w:rsid w:val="00A85AC1"/>
    <w:rsid w:val="00A90B25"/>
    <w:rsid w:val="00AA0889"/>
    <w:rsid w:val="00AC0B0D"/>
    <w:rsid w:val="00AD3967"/>
    <w:rsid w:val="00AE4BDD"/>
    <w:rsid w:val="00B9019D"/>
    <w:rsid w:val="00B90B9D"/>
    <w:rsid w:val="00B97973"/>
    <w:rsid w:val="00BB78E2"/>
    <w:rsid w:val="00BF0A93"/>
    <w:rsid w:val="00BF11CE"/>
    <w:rsid w:val="00C05E43"/>
    <w:rsid w:val="00C574A6"/>
    <w:rsid w:val="00C92B95"/>
    <w:rsid w:val="00CC76BC"/>
    <w:rsid w:val="00CD1BF9"/>
    <w:rsid w:val="00CE6A40"/>
    <w:rsid w:val="00CF1748"/>
    <w:rsid w:val="00D225A7"/>
    <w:rsid w:val="00D76F21"/>
    <w:rsid w:val="00D86061"/>
    <w:rsid w:val="00DA442D"/>
    <w:rsid w:val="00DC0C6C"/>
    <w:rsid w:val="00DE6D26"/>
    <w:rsid w:val="00DF10D2"/>
    <w:rsid w:val="00DF20BF"/>
    <w:rsid w:val="00E120EA"/>
    <w:rsid w:val="00E56A15"/>
    <w:rsid w:val="00E61D56"/>
    <w:rsid w:val="00E71275"/>
    <w:rsid w:val="00E82C58"/>
    <w:rsid w:val="00E876BF"/>
    <w:rsid w:val="00EB42CC"/>
    <w:rsid w:val="00EC4065"/>
    <w:rsid w:val="00EF6FDD"/>
    <w:rsid w:val="00F02A2C"/>
    <w:rsid w:val="00F211B6"/>
    <w:rsid w:val="00F5795E"/>
    <w:rsid w:val="00F6475A"/>
    <w:rsid w:val="00F93E7A"/>
    <w:rsid w:val="00FD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 w:type="paragraph" w:customStyle="1" w:styleId="Default">
    <w:name w:val="Default"/>
    <w:rsid w:val="00A610FC"/>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69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A8A"/>
    <w:pPr>
      <w:ind w:left="720"/>
      <w:contextualSpacing/>
    </w:pPr>
  </w:style>
  <w:style w:type="paragraph" w:styleId="Header">
    <w:name w:val="header"/>
    <w:basedOn w:val="Normal"/>
    <w:link w:val="HeaderChar"/>
    <w:uiPriority w:val="99"/>
    <w:unhideWhenUsed/>
    <w:rsid w:val="009A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9DA"/>
  </w:style>
  <w:style w:type="paragraph" w:styleId="Footer">
    <w:name w:val="footer"/>
    <w:basedOn w:val="Normal"/>
    <w:link w:val="FooterChar"/>
    <w:uiPriority w:val="99"/>
    <w:unhideWhenUsed/>
    <w:rsid w:val="009A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0759">
      <w:bodyDiv w:val="1"/>
      <w:marLeft w:val="0"/>
      <w:marRight w:val="0"/>
      <w:marTop w:val="0"/>
      <w:marBottom w:val="0"/>
      <w:divBdr>
        <w:top w:val="none" w:sz="0" w:space="0" w:color="auto"/>
        <w:left w:val="none" w:sz="0" w:space="0" w:color="auto"/>
        <w:bottom w:val="none" w:sz="0" w:space="0" w:color="auto"/>
        <w:right w:val="none" w:sz="0" w:space="0" w:color="auto"/>
      </w:divBdr>
    </w:div>
    <w:div w:id="6130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Jackie Ott</cp:lastModifiedBy>
  <cp:revision>4</cp:revision>
  <cp:lastPrinted>2023-11-29T16:57:00Z</cp:lastPrinted>
  <dcterms:created xsi:type="dcterms:W3CDTF">2025-10-01T15:01:00Z</dcterms:created>
  <dcterms:modified xsi:type="dcterms:W3CDTF">2025-10-16T20:44:00Z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21a44262dcec537fe3ef19ca26a780422b8364dd47b3f6af7a1c1055bac16934</vt:lpwstr>
  </property>
</Properties>
</file>